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B" w:rsidRDefault="00095CB5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浙江大学</w:t>
      </w: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年博士研究生考生</w:t>
      </w:r>
    </w:p>
    <w:p w:rsidR="00B9472B" w:rsidRDefault="00095CB5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健康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承诺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本人知晓并遵守浙江大学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新冠肺炎</w:t>
      </w:r>
      <w:r>
        <w:rPr>
          <w:rFonts w:ascii="Times New Roman" w:eastAsia="仿宋_GB2312" w:hAnsi="Times New Roman" w:cs="Times New Roman"/>
          <w:sz w:val="30"/>
          <w:szCs w:val="30"/>
        </w:rPr>
        <w:t>疫情防控管理规定，将自觉做好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复试</w:t>
      </w:r>
      <w:r>
        <w:rPr>
          <w:rFonts w:ascii="Times New Roman" w:eastAsia="仿宋_GB2312" w:hAnsi="Times New Roman" w:cs="Times New Roman"/>
          <w:sz w:val="30"/>
          <w:szCs w:val="30"/>
        </w:rPr>
        <w:t>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天自我健康状况监测并完成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浙江健康码（杭州）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的个人信息申报</w:t>
      </w:r>
      <w:r>
        <w:rPr>
          <w:rFonts w:ascii="Times New Roman" w:eastAsia="仿宋_GB2312" w:hAnsi="Times New Roman" w:cs="Times New Roman"/>
          <w:sz w:val="30"/>
          <w:szCs w:val="30"/>
        </w:rPr>
        <w:t>，自觉提高健康意识和防护意识，自觉服从学校防疫管理要求，自觉配合体温检测等考核防疫措施。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本人对如下事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项</w:t>
      </w:r>
      <w:r>
        <w:rPr>
          <w:rFonts w:ascii="Times New Roman" w:eastAsia="仿宋_GB2312" w:hAnsi="Times New Roman" w:cs="Times New Roman"/>
          <w:sz w:val="30"/>
          <w:szCs w:val="30"/>
        </w:rPr>
        <w:t>郑重承诺：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本人及共同居住人不属于新冠肺炎确诊病例、疑似病例、无症状感染者、确诊病例密切接触者，或者已治愈未超过</w:t>
      </w:r>
      <w:r>
        <w:rPr>
          <w:rFonts w:ascii="Times New Roman" w:eastAsia="仿宋_GB2312" w:hAnsi="Times New Roman" w:cs="Times New Roman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sz w:val="30"/>
          <w:szCs w:val="30"/>
        </w:rPr>
        <w:t>天的病例、不能排除感染可能的发热患者。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本人在考前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天未</w:t>
      </w:r>
      <w:r>
        <w:rPr>
          <w:rFonts w:ascii="Times New Roman" w:eastAsia="仿宋_GB2312" w:hAnsi="Times New Roman" w:cs="Times New Roman"/>
          <w:sz w:val="30"/>
          <w:szCs w:val="30"/>
        </w:rPr>
        <w:t>在国内疫情中高风险地区或国（境）外旅行、居住。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本人如在考前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天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内</w:t>
      </w:r>
      <w:r>
        <w:rPr>
          <w:rFonts w:ascii="Times New Roman" w:eastAsia="仿宋_GB2312" w:hAnsi="Times New Roman" w:cs="Times New Roman"/>
          <w:sz w:val="30"/>
          <w:szCs w:val="30"/>
        </w:rPr>
        <w:t>出现发热、咳嗽等呼吸道症状，将主动向报考学院（系）报告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自觉服从学校防疫管理要求。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本人如系新冠肺炎确诊病例、疑似病例、无症状感染者、确诊病例密切接触者，或者已治愈未超过</w:t>
      </w:r>
      <w:r>
        <w:rPr>
          <w:rFonts w:ascii="Times New Roman" w:eastAsia="仿宋_GB2312" w:hAnsi="Times New Roman" w:cs="Times New Roman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sz w:val="30"/>
          <w:szCs w:val="30"/>
        </w:rPr>
        <w:t>天的病例、不能排除感染可能的发热患者，经专业评估，认定不具备正常考核条件的，将自觉服从评估意见。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cs="Times New Roman"/>
          <w:sz w:val="30"/>
          <w:szCs w:val="30"/>
        </w:rPr>
        <w:t>本人如在考核当天体温测量高于</w:t>
      </w:r>
      <w:r>
        <w:rPr>
          <w:rFonts w:ascii="Times New Roman" w:eastAsia="仿宋_GB2312" w:hAnsi="Times New Roman" w:cs="Times New Roman"/>
          <w:sz w:val="30"/>
          <w:szCs w:val="30"/>
        </w:rPr>
        <w:t>37.3℃</w:t>
      </w:r>
      <w:r>
        <w:rPr>
          <w:rFonts w:ascii="Times New Roman" w:eastAsia="仿宋_GB2312" w:hAnsi="Times New Roman" w:cs="Times New Roman"/>
          <w:sz w:val="30"/>
          <w:szCs w:val="30"/>
        </w:rPr>
        <w:t>或出现其他身体异常状况，自愿服从防疫管理要求。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本人如违反上述承诺，自愿承担相应后果。</w:t>
      </w: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考生本人签名：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承诺日期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浙江大学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2021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年博士研究生考生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近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14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日行程轨迹说明</w:t>
      </w: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姓名：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</w:t>
      </w: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身份证号：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</w:t>
      </w: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日行程轨迹说明（按实际情况写明即可）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是否以下特殊情况（如有，请注明编号）：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</w:t>
      </w:r>
    </w:p>
    <w:p w:rsidR="00B9472B" w:rsidRDefault="00095CB5">
      <w:pPr>
        <w:numPr>
          <w:ilvl w:val="0"/>
          <w:numId w:val="1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考前</w:t>
      </w:r>
      <w:r>
        <w:rPr>
          <w:rFonts w:ascii="Times New Roman" w:eastAsia="仿宋_GB2312" w:hAnsi="Times New Roman" w:cs="Times New Roman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z w:val="30"/>
          <w:szCs w:val="30"/>
        </w:rPr>
        <w:t>天之内，</w:t>
      </w:r>
      <w:bookmarkStart w:id="0" w:name="_GoBack"/>
      <w:bookmarkEnd w:id="0"/>
      <w:r>
        <w:rPr>
          <w:rFonts w:ascii="Times New Roman" w:eastAsia="仿宋_GB2312" w:hAnsi="Times New Roman" w:cs="Times New Roman"/>
          <w:sz w:val="30"/>
          <w:szCs w:val="30"/>
        </w:rPr>
        <w:t>有国内中高风险地区旅居史，或有境外旅居史以及相关密切接触者有上述情况者；</w:t>
      </w:r>
    </w:p>
    <w:p w:rsidR="00B9472B" w:rsidRDefault="00095CB5">
      <w:pPr>
        <w:numPr>
          <w:ilvl w:val="0"/>
          <w:numId w:val="1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考前</w:t>
      </w:r>
      <w:r>
        <w:rPr>
          <w:rFonts w:ascii="Times New Roman" w:eastAsia="仿宋_GB2312" w:hAnsi="Times New Roman" w:cs="Times New Roman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sz w:val="30"/>
          <w:szCs w:val="30"/>
        </w:rPr>
        <w:t>天内本人健康有异常状况，如出现发热（</w:t>
      </w:r>
      <w:r>
        <w:rPr>
          <w:rFonts w:ascii="Times New Roman" w:eastAsia="仿宋_GB2312" w:hAnsi="Times New Roman" w:cs="Times New Roman"/>
          <w:sz w:val="30"/>
          <w:szCs w:val="30"/>
        </w:rPr>
        <w:t>≥37.3℃</w:t>
      </w:r>
      <w:r>
        <w:rPr>
          <w:rFonts w:ascii="Times New Roman" w:eastAsia="仿宋_GB2312" w:hAnsi="Times New Roman" w:cs="Times New Roman"/>
          <w:sz w:val="30"/>
          <w:szCs w:val="30"/>
        </w:rPr>
        <w:t>）、乏力、干咳、腹泻等相关症状；</w:t>
      </w:r>
    </w:p>
    <w:p w:rsidR="00B9472B" w:rsidRDefault="00095CB5">
      <w:pPr>
        <w:numPr>
          <w:ilvl w:val="0"/>
          <w:numId w:val="1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考生为既往新冠肺炎确诊病例、无症状感染者及其密切接触者。</w:t>
      </w:r>
    </w:p>
    <w:p w:rsidR="00B9472B" w:rsidRDefault="00B9472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如考生在提交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本说明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后出现上述情况，请立即与学院联系。</w:t>
      </w:r>
    </w:p>
    <w:p w:rsidR="00B9472B" w:rsidRDefault="00B9472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095CB5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考生本人签名：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承诺日期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B9472B" w:rsidRDefault="00B9472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B9472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9472B" w:rsidRDefault="00B9472B"/>
    <w:sectPr w:rsidR="00B9472B" w:rsidSect="00B9472B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F4AE"/>
    <w:multiLevelType w:val="singleLevel"/>
    <w:tmpl w:val="2AF0F4A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19F"/>
    <w:rsid w:val="00095CB5"/>
    <w:rsid w:val="00163F6E"/>
    <w:rsid w:val="004E519F"/>
    <w:rsid w:val="00741E44"/>
    <w:rsid w:val="00921939"/>
    <w:rsid w:val="00B9472B"/>
    <w:rsid w:val="00BB437B"/>
    <w:rsid w:val="39E34C25"/>
    <w:rsid w:val="3A0C11E6"/>
    <w:rsid w:val="45A2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王美青</dc:creator>
  <cp:lastModifiedBy>程萌</cp:lastModifiedBy>
  <cp:revision>2</cp:revision>
  <dcterms:created xsi:type="dcterms:W3CDTF">2021-04-07T06:43:00Z</dcterms:created>
  <dcterms:modified xsi:type="dcterms:W3CDTF">2021-04-21T06:05:00Z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5CFB685CECFA4574BFA72E95354DE9B7</vt:lpwstr>
  </property>
</Properties>
</file>